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44C25" w14:textId="2F28BEB3" w:rsidR="00A46CB0" w:rsidRDefault="00A46CB0" w:rsidP="00A46CB0">
      <w:pPr>
        <w:pStyle w:val="3gpptitlecitytdocnumber"/>
        <w:rPr>
          <w:rFonts w:eastAsia="宋体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>
        <w:rPr>
          <w:rFonts w:eastAsia="宋体"/>
          <w:lang w:val="en-US" w:eastAsia="zh-CN"/>
        </w:rPr>
        <w:t>5bis</w:t>
      </w:r>
      <w:r>
        <w:rPr>
          <w:rFonts w:eastAsia="宋体"/>
          <w:lang w:val="en-US" w:eastAsia="zh-CN"/>
        </w:rPr>
        <w:tab/>
        <w:t>R3-24</w:t>
      </w:r>
      <w:r w:rsidR="00453599">
        <w:rPr>
          <w:rFonts w:eastAsia="宋体" w:hint="eastAsia"/>
          <w:lang w:val="en-US" w:eastAsia="zh-CN"/>
        </w:rPr>
        <w:t>5728</w:t>
      </w:r>
    </w:p>
    <w:p w14:paraId="273A2519" w14:textId="77777777" w:rsidR="00A46CB0" w:rsidRDefault="00A46CB0" w:rsidP="00A46CB0">
      <w:pPr>
        <w:pStyle w:val="3gpptitlecitytdocnumber"/>
        <w:rPr>
          <w:rFonts w:eastAsia="宋体"/>
          <w:lang w:val="en-US" w:eastAsia="zh-CN"/>
        </w:rPr>
      </w:pPr>
      <w:bookmarkStart w:id="4" w:name="_Hlk19781143"/>
      <w:r>
        <w:rPr>
          <w:rFonts w:eastAsia="宋体"/>
          <w:lang w:val="en-US" w:eastAsia="zh-CN"/>
        </w:rPr>
        <w:t>Hefei, China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14th – 18th Oct 2024</w:t>
      </w:r>
    </w:p>
    <w:bookmarkEnd w:id="1"/>
    <w:bookmarkEnd w:id="2"/>
    <w:bookmarkEnd w:id="4"/>
    <w:p w14:paraId="2B1DE23B" w14:textId="77777777" w:rsidR="00016856" w:rsidRPr="00A46CB0" w:rsidRDefault="00016856" w:rsidP="00016856"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37CFD4ED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</w:t>
            </w:r>
            <w:r w:rsidR="003027A2">
              <w:rPr>
                <w:rFonts w:eastAsia="宋体" w:hint="eastAsia"/>
                <w:b/>
                <w:sz w:val="28"/>
                <w:lang w:eastAsia="zh-CN"/>
              </w:rPr>
              <w:t>8.473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07AE52EE" w:rsidR="008E592D" w:rsidRPr="0020489B" w:rsidRDefault="008A418D" w:rsidP="008A418D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highlight w:val="cyan"/>
                <w:lang w:eastAsia="zh-CN"/>
              </w:rPr>
            </w:pPr>
            <w:r w:rsidRPr="008A418D">
              <w:rPr>
                <w:rFonts w:eastAsia="宋体" w:hint="eastAsia"/>
                <w:b/>
                <w:sz w:val="28"/>
                <w:lang w:eastAsia="zh-CN"/>
              </w:rPr>
              <w:t>1514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31E4DE8C" w:rsidR="008E592D" w:rsidRPr="00296FB7" w:rsidRDefault="00457A09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540F5B30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宋体" w:hint="eastAsia"/>
                <w:b/>
                <w:sz w:val="28"/>
              </w:rPr>
              <w:t>1</w:t>
            </w:r>
            <w:r w:rsidR="005E3182">
              <w:rPr>
                <w:rFonts w:eastAsia="宋体" w:hint="eastAsia"/>
                <w:b/>
                <w:sz w:val="28"/>
                <w:lang w:eastAsia="zh-CN"/>
              </w:rPr>
              <w:t>8</w:t>
            </w:r>
            <w:r w:rsidRPr="006606A9">
              <w:rPr>
                <w:rFonts w:eastAsia="宋体" w:hint="eastAsia"/>
                <w:b/>
                <w:sz w:val="28"/>
              </w:rPr>
              <w:t>.</w:t>
            </w:r>
            <w:r w:rsidR="005E3182">
              <w:rPr>
                <w:rFonts w:eastAsia="宋体" w:hint="eastAsia"/>
                <w:b/>
                <w:sz w:val="28"/>
                <w:lang w:eastAsia="zh-CN"/>
              </w:rPr>
              <w:t>3</w:t>
            </w:r>
            <w:r w:rsidRPr="006606A9">
              <w:rPr>
                <w:rFonts w:eastAsia="宋体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0FF60287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>Correction on</w:t>
            </w:r>
            <w:r w:rsidR="009D5D11">
              <w:rPr>
                <w:rFonts w:hint="eastAsia"/>
                <w:lang w:val="en-US" w:eastAsia="zh-CN"/>
              </w:rPr>
              <w:t xml:space="preserve"> </w:t>
            </w:r>
            <w:r w:rsidR="002930FC">
              <w:rPr>
                <w:rFonts w:hint="eastAsia"/>
                <w:lang w:eastAsia="zh-CN"/>
              </w:rPr>
              <w:t xml:space="preserve">FR1 SRS Bandwidth in </w:t>
            </w:r>
            <w:r w:rsidR="002930FC" w:rsidRPr="002930FC">
              <w:rPr>
                <w:lang w:eastAsia="zh-CN"/>
              </w:rPr>
              <w:t>Requested SRS Transmission Characteristics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711BBC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5321B5D0" w:rsidR="008E592D" w:rsidRDefault="009D5D11" w:rsidP="00D13EA2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China Telecom</w:t>
            </w:r>
            <w:r w:rsidR="00A332CF">
              <w:rPr>
                <w:rFonts w:hint="eastAsia"/>
                <w:lang w:val="it-IT" w:eastAsia="zh-CN"/>
              </w:rPr>
              <w:t>, CATT, China Unicom</w:t>
            </w:r>
            <w:r w:rsidR="00782452">
              <w:rPr>
                <w:rFonts w:hint="eastAsia"/>
                <w:lang w:val="it-IT" w:eastAsia="zh-CN"/>
              </w:rPr>
              <w:t xml:space="preserve">, </w:t>
            </w:r>
            <w:r w:rsidR="00782452" w:rsidRPr="00735A53">
              <w:rPr>
                <w:lang w:val="it-IT" w:eastAsia="zh-CN"/>
              </w:rPr>
              <w:t>Ericsson</w:t>
            </w:r>
            <w:r w:rsidR="00782452">
              <w:rPr>
                <w:rFonts w:hint="eastAsia"/>
                <w:lang w:val="it-IT" w:eastAsia="zh-CN"/>
              </w:rPr>
              <w:t>, Huawei</w:t>
            </w:r>
            <w:r w:rsidR="00CC707A">
              <w:rPr>
                <w:rFonts w:hint="eastAsia"/>
                <w:lang w:val="it-IT" w:eastAsia="zh-CN"/>
              </w:rPr>
              <w:t>, ZTE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27025EAC" w:rsidR="008E592D" w:rsidRDefault="0054013E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-Core</w:t>
            </w:r>
            <w:r>
              <w:rPr>
                <w:rFonts w:hint="eastAsia"/>
                <w:noProof/>
                <w:lang w:eastAsia="zh-CN"/>
              </w:rPr>
              <w:t>,TEI1</w:t>
            </w:r>
            <w:r w:rsidR="005E3182">
              <w:rPr>
                <w:rFonts w:hint="eastAsia"/>
                <w:noProof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60D35B22" w:rsidR="008E592D" w:rsidRDefault="00E54E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</w:t>
            </w:r>
            <w:r w:rsidR="000778B8">
              <w:rPr>
                <w:rFonts w:hint="eastAsia"/>
                <w:lang w:eastAsia="zh-CN"/>
              </w:rPr>
              <w:t>10</w:t>
            </w:r>
            <w:r w:rsidR="00AD770E">
              <w:rPr>
                <w:rFonts w:hint="eastAsia"/>
                <w:lang w:eastAsia="zh-CN"/>
              </w:rPr>
              <w:t>-18</w:t>
            </w:r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10A6D2C8" w:rsidR="008E592D" w:rsidRDefault="005E3182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34574484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5E3182">
              <w:rPr>
                <w:rFonts w:hint="eastAsia"/>
                <w:lang w:eastAsia="zh-CN"/>
              </w:rPr>
              <w:t>8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D2BF1" w14:textId="77777777" w:rsidR="00711BBC" w:rsidRDefault="00711BBC" w:rsidP="00711BB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Per TS38.331, some FR1 bandwidth values for UE channel bandwith specified in Rel-16 are not included in</w:t>
            </w:r>
            <w:r w:rsidRPr="00A727DE">
              <w:rPr>
                <w:rFonts w:hint="eastAsia"/>
                <w:i/>
                <w:iCs/>
                <w:noProof/>
                <w:lang w:eastAsia="zh-CN"/>
              </w:rPr>
              <w:t xml:space="preserve">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 </w:t>
            </w:r>
          </w:p>
          <w:p w14:paraId="637BA2E7" w14:textId="77777777" w:rsidR="00711BBC" w:rsidRPr="000B7163" w:rsidRDefault="00711BBC" w:rsidP="00711BBC">
            <w:pPr>
              <w:pStyle w:val="PL"/>
            </w:pPr>
          </w:p>
          <w:p w14:paraId="19255668" w14:textId="77777777" w:rsidR="00711BBC" w:rsidRPr="000B7163" w:rsidRDefault="00711BBC" w:rsidP="00711BBC">
            <w:pPr>
              <w:pStyle w:val="PL"/>
            </w:pPr>
            <w:proofErr w:type="spellStart"/>
            <w:proofErr w:type="gramStart"/>
            <w:r w:rsidRPr="000B7163">
              <w:t>SupportedBandwidth</w:t>
            </w:r>
            <w:proofErr w:type="spellEnd"/>
            <w:r w:rsidRPr="000B7163">
              <w:t xml:space="preserve"> ::=</w:t>
            </w:r>
            <w:proofErr w:type="gramEnd"/>
            <w:r w:rsidRPr="000B7163">
              <w:t xml:space="preserve">     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48708921" w14:textId="77777777" w:rsidR="00711BBC" w:rsidRPr="000B7163" w:rsidRDefault="00711BBC" w:rsidP="00711BBC">
            <w:pPr>
              <w:pStyle w:val="PL"/>
            </w:pPr>
            <w:r w:rsidRPr="000B7163">
              <w:t xml:space="preserve">    fr1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mhz40, mhz50, mhz60, mhz80, mhz100},</w:t>
            </w:r>
          </w:p>
          <w:p w14:paraId="20499D6B" w14:textId="77777777" w:rsidR="00711BBC" w:rsidRPr="000B7163" w:rsidRDefault="00711BBC" w:rsidP="00711BBC">
            <w:pPr>
              <w:pStyle w:val="PL"/>
            </w:pPr>
            <w:r w:rsidRPr="000B7163">
              <w:t xml:space="preserve">    fr2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mhz400}</w:t>
            </w:r>
          </w:p>
          <w:p w14:paraId="4328D0F6" w14:textId="77777777" w:rsidR="00711BBC" w:rsidRPr="000B7163" w:rsidRDefault="00711BBC" w:rsidP="00711BBC">
            <w:pPr>
              <w:pStyle w:val="PL"/>
            </w:pPr>
            <w:r w:rsidRPr="000B7163">
              <w:t>}</w:t>
            </w:r>
          </w:p>
          <w:p w14:paraId="0FE544F6" w14:textId="77777777" w:rsidR="00711BBC" w:rsidRPr="000B7163" w:rsidRDefault="00711BBC" w:rsidP="00711BBC">
            <w:pPr>
              <w:pStyle w:val="PL"/>
            </w:pPr>
          </w:p>
          <w:p w14:paraId="699351CE" w14:textId="77777777" w:rsidR="00711BBC" w:rsidRPr="000B7163" w:rsidRDefault="00711BBC" w:rsidP="00711BBC">
            <w:pPr>
              <w:pStyle w:val="PL"/>
            </w:pPr>
            <w:r w:rsidRPr="000B7163">
              <w:t>SupportedBandwidth-v</w:t>
            </w:r>
            <w:proofErr w:type="gramStart"/>
            <w:r w:rsidRPr="000B7163">
              <w:t>1700 ::=</w:t>
            </w:r>
            <w:proofErr w:type="gramEnd"/>
            <w:r w:rsidRPr="000B7163">
              <w:t xml:space="preserve">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53B62DC4" w14:textId="77777777" w:rsidR="00711BBC" w:rsidRPr="000B7163" w:rsidRDefault="00711BBC" w:rsidP="00711BBC">
            <w:pPr>
              <w:pStyle w:val="PL"/>
            </w:pPr>
            <w:r w:rsidRPr="000B7163">
              <w:t xml:space="preserve">    fr1-r17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mhz35, mhz40, mhz45, mhz50, mhz60, mhz70, mhz80, mhz90, mhz100},</w:t>
            </w:r>
          </w:p>
          <w:p w14:paraId="0F06A18E" w14:textId="77777777" w:rsidR="00711BBC" w:rsidRPr="000B7163" w:rsidRDefault="00711BBC" w:rsidP="00711BBC">
            <w:pPr>
              <w:pStyle w:val="PL"/>
            </w:pPr>
            <w:r w:rsidRPr="000B7163">
              <w:t xml:space="preserve">    fr2-r17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mhz400, mhz800, mhz1600, mhz2000}</w:t>
            </w:r>
          </w:p>
          <w:p w14:paraId="0C7086E7" w14:textId="77777777" w:rsidR="00711BBC" w:rsidRDefault="00711BBC" w:rsidP="00711BBC">
            <w:pPr>
              <w:pStyle w:val="PL"/>
            </w:pPr>
            <w:r w:rsidRPr="000B7163">
              <w:t>}</w:t>
            </w:r>
          </w:p>
          <w:p w14:paraId="7FA590BE" w14:textId="53F3F5E0" w:rsidR="001E1B2F" w:rsidRPr="00307270" w:rsidRDefault="00711BBC" w:rsidP="00711BB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order to support positioning function in different </w:t>
            </w:r>
            <w:proofErr w:type="spellStart"/>
            <w:r>
              <w:rPr>
                <w:rFonts w:hint="eastAsia"/>
                <w:lang w:eastAsia="zh-CN"/>
              </w:rPr>
              <w:t>bandwith</w:t>
            </w:r>
            <w:proofErr w:type="spellEnd"/>
            <w:r>
              <w:rPr>
                <w:rFonts w:hint="eastAsia"/>
                <w:lang w:eastAsia="zh-CN"/>
              </w:rPr>
              <w:t xml:space="preserve">, it is need to include these missing </w:t>
            </w:r>
            <w:proofErr w:type="spellStart"/>
            <w:r>
              <w:rPr>
                <w:rFonts w:hint="eastAsia"/>
                <w:lang w:eastAsia="zh-CN"/>
              </w:rPr>
              <w:t>banddith</w:t>
            </w:r>
            <w:proofErr w:type="spellEnd"/>
            <w:r>
              <w:rPr>
                <w:rFonts w:hint="eastAsia"/>
                <w:lang w:eastAsia="zh-CN"/>
              </w:rPr>
              <w:t xml:space="preserve"> values in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</w:t>
            </w:r>
          </w:p>
        </w:tc>
      </w:tr>
      <w:tr w:rsidR="008E592D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2C0BE8" w14:textId="77777777" w:rsidR="00711BBC" w:rsidRDefault="00711BBC" w:rsidP="00711BBC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add the codepoints</w:t>
            </w:r>
            <w:r>
              <w:t xml:space="preserve"> </w:t>
            </w:r>
            <w:bookmarkStart w:id="6" w:name="_Hlk179892410"/>
            <w:r w:rsidRPr="00425A4E">
              <w:t>15,25</w:t>
            </w:r>
            <w:bookmarkEnd w:id="6"/>
            <w:r>
              <w:rPr>
                <w:rFonts w:hint="eastAsia"/>
                <w:lang w:eastAsia="zh-CN"/>
              </w:rPr>
              <w:t xml:space="preserve">,30,60 in </w:t>
            </w:r>
            <w:r w:rsidRPr="00425A4E">
              <w:rPr>
                <w:rFonts w:hint="eastAsia"/>
                <w:i/>
                <w:iCs/>
                <w:noProof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in</w:t>
            </w:r>
            <w:r w:rsidRPr="002930FC">
              <w:rPr>
                <w:lang w:eastAsia="zh-CN"/>
              </w:rPr>
              <w:t xml:space="preserve"> </w:t>
            </w:r>
            <w:r w:rsidRPr="00425A4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  <w:r>
              <w:rPr>
                <w:lang w:val="en-US" w:eastAsia="zh-CN"/>
              </w:rPr>
              <w:t>.</w:t>
            </w:r>
          </w:p>
          <w:p w14:paraId="33A6D2E6" w14:textId="77777777" w:rsidR="00711BBC" w:rsidRPr="00464DF3" w:rsidRDefault="00711BBC" w:rsidP="00711BBC">
            <w:pPr>
              <w:pStyle w:val="CRCoverPage"/>
              <w:spacing w:after="0"/>
              <w:ind w:left="540"/>
              <w:rPr>
                <w:rFonts w:hint="eastAsia"/>
                <w:lang w:val="en-US" w:eastAsia="zh-CN"/>
              </w:rPr>
            </w:pP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40DC538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 w:rsidR="00C56E53">
              <w:rPr>
                <w:rFonts w:hint="eastAsia"/>
                <w:lang w:eastAsia="zh-CN"/>
              </w:rPr>
              <w:t xml:space="preserve"> </w:t>
            </w:r>
            <w:r w:rsidR="00425A4E">
              <w:rPr>
                <w:rFonts w:hint="eastAsia"/>
                <w:lang w:eastAsia="zh-CN"/>
              </w:rPr>
              <w:t>Positioning function</w:t>
            </w:r>
            <w:r>
              <w:rPr>
                <w:lang w:eastAsia="zh-CN"/>
              </w:rPr>
              <w:t>.</w:t>
            </w:r>
          </w:p>
        </w:tc>
      </w:tr>
      <w:tr w:rsidR="008E592D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076ECEF7" w:rsidR="008E592D" w:rsidRDefault="00711BBC" w:rsidP="00425A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ome Bandwidth Configurations, </w:t>
            </w:r>
            <w:proofErr w:type="spellStart"/>
            <w:r>
              <w:rPr>
                <w:rFonts w:hint="eastAsia"/>
                <w:lang w:eastAsia="zh-CN"/>
              </w:rPr>
              <w:t>i.e</w:t>
            </w:r>
            <w:proofErr w:type="spellEnd"/>
            <w:r>
              <w:rPr>
                <w:rFonts w:hint="eastAsia"/>
                <w:lang w:eastAsia="zh-CN"/>
              </w:rPr>
              <w:t xml:space="preserve">, 15MHz, 25MHz,30MHz, 60MHz, </w:t>
            </w:r>
            <w:proofErr w:type="spellStart"/>
            <w:r>
              <w:rPr>
                <w:rFonts w:hint="eastAsia"/>
                <w:lang w:eastAsia="zh-CN"/>
              </w:rPr>
              <w:t>can not</w:t>
            </w:r>
            <w:proofErr w:type="spellEnd"/>
            <w:r>
              <w:rPr>
                <w:rFonts w:hint="eastAsia"/>
                <w:lang w:eastAsia="zh-CN"/>
              </w:rPr>
              <w:t xml:space="preserve"> be supported in Positioning function.</w:t>
            </w:r>
          </w:p>
        </w:tc>
      </w:tr>
      <w:tr w:rsidR="008E592D" w14:paraId="2B46BFD5" w14:textId="77777777" w:rsidTr="00AE1168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11E30DBD" w:rsidR="008E592D" w:rsidRDefault="00C56E53" w:rsidP="00C56E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</w:t>
            </w:r>
            <w:r w:rsidR="00425A4E">
              <w:rPr>
                <w:rFonts w:hint="eastAsia"/>
                <w:lang w:eastAsia="zh-CN"/>
              </w:rPr>
              <w:t>3.1.175,9.3.5</w:t>
            </w:r>
          </w:p>
        </w:tc>
      </w:tr>
      <w:tr w:rsidR="008E592D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3A93DAD9" w:rsidR="008E592D" w:rsidRDefault="0045359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553F7DCA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5FB95803" w:rsidR="00651EF3" w:rsidRDefault="00EA2B84" w:rsidP="00C56E5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453599">
              <w:rPr>
                <w:rFonts w:hint="eastAsia"/>
                <w:lang w:eastAsia="zh-CN"/>
              </w:rPr>
              <w:t>38.</w:t>
            </w:r>
            <w:proofErr w:type="gramStart"/>
            <w:r w:rsidR="00453599">
              <w:rPr>
                <w:rFonts w:hint="eastAsia"/>
                <w:lang w:eastAsia="zh-CN"/>
              </w:rPr>
              <w:t>455</w:t>
            </w:r>
            <w:r w:rsidR="00C56E53">
              <w:t xml:space="preserve">  </w:t>
            </w:r>
            <w:r>
              <w:t>CR</w:t>
            </w:r>
            <w:proofErr w:type="gramEnd"/>
            <w:r w:rsidR="00453599">
              <w:rPr>
                <w:rFonts w:hint="eastAsia"/>
                <w:lang w:eastAsia="zh-CN"/>
              </w:rPr>
              <w:t xml:space="preserve"> 0173</w:t>
            </w:r>
            <w:r w:rsidR="00C56E53">
              <w:rPr>
                <w:rFonts w:hint="eastAsia"/>
                <w:lang w:eastAsia="zh-CN"/>
              </w:rPr>
              <w:t xml:space="preserve"> </w:t>
            </w:r>
          </w:p>
        </w:tc>
      </w:tr>
      <w:tr w:rsidR="008E592D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2983" w14:textId="30940743" w:rsidR="00495EE5" w:rsidRDefault="00711BB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 1: remove the codepoints 35, 45, 70 and 90 in </w:t>
            </w:r>
            <w:r w:rsidRPr="00735A53">
              <w:rPr>
                <w:rFonts w:hint="eastAsia"/>
                <w:i/>
                <w:iCs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06C6516E" w14:textId="77777777" w:rsidR="002930FC" w:rsidRPr="0054226D" w:rsidRDefault="002930FC" w:rsidP="002930FC">
      <w:pPr>
        <w:pStyle w:val="4"/>
        <w:keepNext w:val="0"/>
        <w:keepLines w:val="0"/>
        <w:widowControl w:val="0"/>
      </w:pPr>
      <w:bookmarkStart w:id="7" w:name="_Toc51763863"/>
      <w:bookmarkStart w:id="8" w:name="_Toc64449033"/>
      <w:bookmarkStart w:id="9" w:name="_Toc66289692"/>
      <w:bookmarkStart w:id="10" w:name="_Toc74154805"/>
      <w:bookmarkStart w:id="11" w:name="_Toc81383549"/>
      <w:bookmarkStart w:id="12" w:name="_Toc88658182"/>
      <w:bookmarkStart w:id="13" w:name="_Toc97911094"/>
      <w:bookmarkStart w:id="14" w:name="_Toc99038854"/>
      <w:bookmarkStart w:id="15" w:name="_Toc99731117"/>
      <w:bookmarkStart w:id="16" w:name="_Toc105511248"/>
      <w:bookmarkStart w:id="17" w:name="_Toc105927780"/>
      <w:bookmarkStart w:id="18" w:name="_Toc106110320"/>
      <w:bookmarkStart w:id="19" w:name="_Toc113835757"/>
      <w:bookmarkStart w:id="20" w:name="_Toc120124605"/>
      <w:bookmarkStart w:id="21" w:name="_Toc170761416"/>
      <w:r w:rsidRPr="0054226D">
        <w:t>9.</w:t>
      </w:r>
      <w:r>
        <w:t>3.1.175</w:t>
      </w:r>
      <w:r w:rsidRPr="0054226D">
        <w:tab/>
        <w:t xml:space="preserve">Requested SRS </w:t>
      </w:r>
      <w:r>
        <w:t>Transmission Characteristics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12EA80E" w14:textId="77777777" w:rsidR="002930FC" w:rsidRDefault="002930FC" w:rsidP="002930FC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</w:t>
      </w:r>
      <w:r>
        <w:t xml:space="preserve"> for positioning purposes</w:t>
      </w:r>
      <w:r w:rsidRPr="0054226D">
        <w:t>.</w:t>
      </w:r>
    </w:p>
    <w:p w14:paraId="52453456" w14:textId="77777777" w:rsidR="002930FC" w:rsidRDefault="002930FC" w:rsidP="002930FC">
      <w:pPr>
        <w:widowControl w:val="0"/>
      </w:pP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930FC" w:rsidRPr="0054226D" w14:paraId="410D091E" w14:textId="77777777" w:rsidTr="002930FC">
        <w:trPr>
          <w:tblHeader/>
        </w:trPr>
        <w:tc>
          <w:tcPr>
            <w:tcW w:w="2160" w:type="dxa"/>
          </w:tcPr>
          <w:p w14:paraId="75F1D250" w14:textId="77777777" w:rsidR="002930FC" w:rsidRPr="000843C3" w:rsidRDefault="002930FC" w:rsidP="006E5EBF">
            <w:pPr>
              <w:pStyle w:val="TAH"/>
              <w:keepNext w:val="0"/>
              <w:keepLines w:val="0"/>
              <w:widowControl w:val="0"/>
            </w:pPr>
            <w:r w:rsidRPr="000843C3">
              <w:t>IE/Group Name</w:t>
            </w:r>
          </w:p>
        </w:tc>
        <w:tc>
          <w:tcPr>
            <w:tcW w:w="1080" w:type="dxa"/>
          </w:tcPr>
          <w:p w14:paraId="591E2DDD" w14:textId="77777777" w:rsidR="002930FC" w:rsidRPr="000843C3" w:rsidRDefault="002930FC" w:rsidP="006E5EBF">
            <w:pPr>
              <w:pStyle w:val="TAH"/>
              <w:keepNext w:val="0"/>
              <w:keepLines w:val="0"/>
              <w:widowControl w:val="0"/>
            </w:pPr>
            <w:r w:rsidRPr="000843C3">
              <w:t>Presence</w:t>
            </w:r>
          </w:p>
        </w:tc>
        <w:tc>
          <w:tcPr>
            <w:tcW w:w="1080" w:type="dxa"/>
          </w:tcPr>
          <w:p w14:paraId="75D264C1" w14:textId="77777777" w:rsidR="002930FC" w:rsidRPr="000843C3" w:rsidRDefault="002930FC" w:rsidP="006E5EBF">
            <w:pPr>
              <w:pStyle w:val="TAH"/>
              <w:keepNext w:val="0"/>
              <w:keepLines w:val="0"/>
              <w:widowControl w:val="0"/>
            </w:pPr>
            <w:r w:rsidRPr="000843C3">
              <w:t>Range</w:t>
            </w:r>
          </w:p>
        </w:tc>
        <w:tc>
          <w:tcPr>
            <w:tcW w:w="1512" w:type="dxa"/>
          </w:tcPr>
          <w:p w14:paraId="2370286A" w14:textId="77777777" w:rsidR="002930FC" w:rsidRPr="000843C3" w:rsidRDefault="002930FC" w:rsidP="006E5EBF">
            <w:pPr>
              <w:pStyle w:val="TAH"/>
              <w:keepNext w:val="0"/>
              <w:keepLines w:val="0"/>
              <w:widowControl w:val="0"/>
            </w:pPr>
            <w:r w:rsidRPr="000843C3">
              <w:t>IE Type and Reference</w:t>
            </w:r>
          </w:p>
        </w:tc>
        <w:tc>
          <w:tcPr>
            <w:tcW w:w="1728" w:type="dxa"/>
          </w:tcPr>
          <w:p w14:paraId="20CB3E5B" w14:textId="77777777" w:rsidR="002930FC" w:rsidRPr="000843C3" w:rsidRDefault="002930FC" w:rsidP="006E5EBF">
            <w:pPr>
              <w:pStyle w:val="TAH"/>
              <w:keepNext w:val="0"/>
              <w:keepLines w:val="0"/>
              <w:widowControl w:val="0"/>
            </w:pPr>
            <w:r w:rsidRPr="000843C3">
              <w:t>Semantics Description</w:t>
            </w:r>
          </w:p>
        </w:tc>
        <w:tc>
          <w:tcPr>
            <w:tcW w:w="1080" w:type="dxa"/>
          </w:tcPr>
          <w:p w14:paraId="3023E65A" w14:textId="77777777" w:rsidR="002930FC" w:rsidRPr="000843C3" w:rsidRDefault="002930FC" w:rsidP="006E5EBF">
            <w:pPr>
              <w:pStyle w:val="TAH"/>
              <w:keepNext w:val="0"/>
              <w:keepLines w:val="0"/>
              <w:widowControl w:val="0"/>
            </w:pPr>
            <w:r w:rsidRPr="0030753D">
              <w:t>Criticality</w:t>
            </w:r>
          </w:p>
        </w:tc>
        <w:tc>
          <w:tcPr>
            <w:tcW w:w="1080" w:type="dxa"/>
          </w:tcPr>
          <w:p w14:paraId="6C48D47F" w14:textId="77777777" w:rsidR="002930FC" w:rsidRPr="000843C3" w:rsidRDefault="002930FC" w:rsidP="006E5EBF">
            <w:pPr>
              <w:pStyle w:val="TAH"/>
              <w:keepNext w:val="0"/>
              <w:keepLines w:val="0"/>
              <w:widowControl w:val="0"/>
            </w:pPr>
            <w:r w:rsidRPr="0030753D">
              <w:t>Assigned Criticality</w:t>
            </w:r>
          </w:p>
        </w:tc>
      </w:tr>
      <w:tr w:rsidR="002930FC" w:rsidRPr="0054226D" w14:paraId="1F3A7D68" w14:textId="77777777" w:rsidTr="002930FC">
        <w:tc>
          <w:tcPr>
            <w:tcW w:w="2160" w:type="dxa"/>
          </w:tcPr>
          <w:p w14:paraId="2C239CD7" w14:textId="77777777" w:rsidR="002930FC" w:rsidRPr="0054226D" w:rsidRDefault="002930FC" w:rsidP="006E5EBF">
            <w:pPr>
              <w:pStyle w:val="TAL"/>
              <w:keepNext w:val="0"/>
              <w:keepLines w:val="0"/>
              <w:widowControl w:val="0"/>
            </w:pPr>
            <w:r w:rsidRPr="0054226D">
              <w:t xml:space="preserve">Number Of </w:t>
            </w:r>
            <w:r>
              <w:t xml:space="preserve">Periodic </w:t>
            </w:r>
            <w:r w:rsidRPr="0054226D">
              <w:t>Transmissions</w:t>
            </w:r>
          </w:p>
        </w:tc>
        <w:tc>
          <w:tcPr>
            <w:tcW w:w="1080" w:type="dxa"/>
          </w:tcPr>
          <w:p w14:paraId="6D44AEE2" w14:textId="77777777" w:rsidR="002930FC" w:rsidRPr="0054226D" w:rsidRDefault="002930FC" w:rsidP="006E5EBF">
            <w:pPr>
              <w:pStyle w:val="TAL"/>
              <w:keepNext w:val="0"/>
              <w:keepLines w:val="0"/>
              <w:widowControl w:val="0"/>
            </w:pPr>
            <w:r w:rsidRPr="00340015">
              <w:t>C-</w:t>
            </w:r>
            <w:proofErr w:type="spellStart"/>
            <w:r w:rsidRPr="00340015">
              <w:t>ifResourceTypePeriodic</w:t>
            </w:r>
            <w:proofErr w:type="spellEnd"/>
          </w:p>
        </w:tc>
        <w:tc>
          <w:tcPr>
            <w:tcW w:w="1080" w:type="dxa"/>
          </w:tcPr>
          <w:p w14:paraId="7EF5F894" w14:textId="77777777" w:rsidR="002930FC" w:rsidRPr="0054226D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D4E35EF" w14:textId="77777777" w:rsidR="002930FC" w:rsidRPr="0054226D" w:rsidRDefault="002930FC" w:rsidP="006E5EBF">
            <w:pPr>
              <w:pStyle w:val="TAL"/>
              <w:keepNext w:val="0"/>
              <w:keepLines w:val="0"/>
              <w:widowControl w:val="0"/>
            </w:pPr>
            <w:r w:rsidRPr="0054226D">
              <w:t xml:space="preserve">INTEGER </w:t>
            </w:r>
            <w:r w:rsidRPr="0054226D">
              <w:rPr>
                <w:rFonts w:eastAsia="宋体"/>
                <w:bCs/>
              </w:rPr>
              <w:t>(</w:t>
            </w:r>
            <w:proofErr w:type="gramStart"/>
            <w:r w:rsidRPr="0054226D">
              <w:rPr>
                <w:rFonts w:eastAsia="宋体"/>
                <w:bCs/>
              </w:rPr>
              <w:t>0..</w:t>
            </w:r>
            <w:proofErr w:type="gramEnd"/>
            <w:r w:rsidRPr="0054226D">
              <w:rPr>
                <w:rFonts w:eastAsia="宋体"/>
                <w:bCs/>
              </w:rPr>
              <w:t>500,…)</w:t>
            </w:r>
          </w:p>
        </w:tc>
        <w:tc>
          <w:tcPr>
            <w:tcW w:w="1728" w:type="dxa"/>
          </w:tcPr>
          <w:p w14:paraId="7C77E883" w14:textId="77777777" w:rsidR="002930FC" w:rsidRPr="0054226D" w:rsidRDefault="002930FC" w:rsidP="006E5EBF">
            <w:pPr>
              <w:pStyle w:val="TAL"/>
              <w:keepNext w:val="0"/>
              <w:keepLines w:val="0"/>
              <w:widowControl w:val="0"/>
            </w:pPr>
            <w:r w:rsidRPr="0054226D">
              <w:rPr>
                <w:rFonts w:eastAsia="宋体"/>
                <w:bCs/>
                <w:lang w:eastAsia="zh-CN"/>
              </w:rPr>
              <w:t>The number of periodic SRS transmissions requested. The value of ‘0’ represents an infinite number of SRS transmissions.</w:t>
            </w:r>
          </w:p>
        </w:tc>
        <w:tc>
          <w:tcPr>
            <w:tcW w:w="1080" w:type="dxa"/>
          </w:tcPr>
          <w:p w14:paraId="1F1FEFDD" w14:textId="77777777" w:rsidR="002930FC" w:rsidRPr="0054226D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2741B7F2" w14:textId="77777777" w:rsidR="002930FC" w:rsidRPr="0054226D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2930FC" w:rsidRPr="0054226D" w14:paraId="4705AA01" w14:textId="77777777" w:rsidTr="002930FC">
        <w:tc>
          <w:tcPr>
            <w:tcW w:w="2160" w:type="dxa"/>
          </w:tcPr>
          <w:p w14:paraId="21E9C4FE" w14:textId="77777777" w:rsidR="002930FC" w:rsidRPr="0054226D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t>Resource Type</w:t>
            </w:r>
          </w:p>
        </w:tc>
        <w:tc>
          <w:tcPr>
            <w:tcW w:w="1080" w:type="dxa"/>
          </w:tcPr>
          <w:p w14:paraId="2036FF52" w14:textId="77777777" w:rsidR="002930FC" w:rsidRPr="0054226D" w:rsidRDefault="002930FC" w:rsidP="006E5EBF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78EDA55B" w14:textId="77777777" w:rsidR="002930FC" w:rsidRPr="0054226D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FED9995" w14:textId="77777777" w:rsidR="002930FC" w:rsidRPr="0054226D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28" w:type="dxa"/>
          </w:tcPr>
          <w:p w14:paraId="6929B6FA" w14:textId="77777777" w:rsidR="002930FC" w:rsidRPr="0054226D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005D8A76" w14:textId="77777777" w:rsidR="002930FC" w:rsidRPr="0054226D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1F958B17" w14:textId="77777777" w:rsidR="002930FC" w:rsidRPr="0054226D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2930FC" w:rsidRPr="0054226D" w:rsidDel="000E49DF" w14:paraId="5183C7AB" w14:textId="77777777" w:rsidTr="002930FC">
        <w:tc>
          <w:tcPr>
            <w:tcW w:w="2160" w:type="dxa"/>
          </w:tcPr>
          <w:p w14:paraId="3F57B684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  <w:r>
              <w:rPr>
                <w:i/>
                <w:iCs/>
              </w:rPr>
              <w:t xml:space="preserve"> SRS</w:t>
            </w:r>
          </w:p>
        </w:tc>
        <w:tc>
          <w:tcPr>
            <w:tcW w:w="1080" w:type="dxa"/>
          </w:tcPr>
          <w:p w14:paraId="2301AABD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t>M</w:t>
            </w:r>
          </w:p>
        </w:tc>
        <w:tc>
          <w:tcPr>
            <w:tcW w:w="1080" w:type="dxa"/>
          </w:tcPr>
          <w:p w14:paraId="11FFE4C3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0F7C6FD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C998996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094029BF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7D8E273A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2930FC" w:rsidRPr="0054226D" w:rsidDel="000E49DF" w14:paraId="5CFF596A" w14:textId="77777777" w:rsidTr="002930FC">
        <w:tc>
          <w:tcPr>
            <w:tcW w:w="2160" w:type="dxa"/>
          </w:tcPr>
          <w:p w14:paraId="478FBEAA" w14:textId="77777777" w:rsidR="002930FC" w:rsidRPr="0030753D" w:rsidDel="000E49DF" w:rsidRDefault="002930FC" w:rsidP="006E5EBF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</w:rPr>
            </w:pPr>
            <w:r w:rsidRPr="0030753D">
              <w:rPr>
                <w:i/>
                <w:iCs/>
              </w:rPr>
              <w:t>&gt;</w:t>
            </w:r>
            <w:r w:rsidRPr="000843C3">
              <w:rPr>
                <w:i/>
                <w:iCs/>
              </w:rPr>
              <w:t>FR1</w:t>
            </w:r>
          </w:p>
        </w:tc>
        <w:tc>
          <w:tcPr>
            <w:tcW w:w="1080" w:type="dxa"/>
          </w:tcPr>
          <w:p w14:paraId="70926DE6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C8F1135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793F372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1EF4A68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34066A7F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7530677F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2930FC" w:rsidRPr="0054226D" w:rsidDel="000E49DF" w14:paraId="73C3CD16" w14:textId="77777777" w:rsidTr="002930FC">
        <w:tc>
          <w:tcPr>
            <w:tcW w:w="2160" w:type="dxa"/>
          </w:tcPr>
          <w:p w14:paraId="4B160F19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&gt;&gt;FR1 Bandwidth</w:t>
            </w:r>
          </w:p>
        </w:tc>
        <w:tc>
          <w:tcPr>
            <w:tcW w:w="1080" w:type="dxa"/>
          </w:tcPr>
          <w:p w14:paraId="284E18E3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571D7808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092B442" w14:textId="16B41DF3" w:rsidR="002930FC" w:rsidRPr="00121B57" w:rsidRDefault="002930FC" w:rsidP="006E5EBF">
            <w:pPr>
              <w:pStyle w:val="TAL"/>
              <w:keepNext w:val="0"/>
              <w:keepLines w:val="0"/>
              <w:widowControl w:val="0"/>
            </w:pPr>
            <w:r w:rsidRPr="009315CA">
              <w:t>ENUMERATED (5, 10, 20, 40, 50, 80, 100, ...</w:t>
            </w:r>
            <w:r>
              <w:rPr>
                <w:rFonts w:cs="Arial"/>
                <w:szCs w:val="22"/>
              </w:rPr>
              <w:t>, 160, 200</w:t>
            </w:r>
            <w:ins w:id="22" w:author="China Telecom" w:date="2024-10-03T14:08:00Z" w16du:dateUtc="2024-10-03T06:08:00Z">
              <w:r w:rsidR="0054013E">
                <w:rPr>
                  <w:rFonts w:cs="Arial" w:hint="eastAsia"/>
                  <w:szCs w:val="22"/>
                  <w:lang w:eastAsia="zh-CN"/>
                </w:rPr>
                <w:t>, 15, 25, 30, 6</w:t>
              </w:r>
            </w:ins>
            <w:ins w:id="23" w:author="China Telecom" w:date="2024-10-03T14:09:00Z" w16du:dateUtc="2024-10-03T06:09:00Z">
              <w:r w:rsidR="0054013E">
                <w:rPr>
                  <w:rFonts w:cs="Arial" w:hint="eastAsia"/>
                  <w:szCs w:val="22"/>
                  <w:lang w:eastAsia="zh-CN"/>
                </w:rPr>
                <w:t>0</w:t>
              </w:r>
            </w:ins>
            <w:r w:rsidRPr="009315CA">
              <w:t>)</w:t>
            </w:r>
          </w:p>
        </w:tc>
        <w:tc>
          <w:tcPr>
            <w:tcW w:w="1728" w:type="dxa"/>
          </w:tcPr>
          <w:p w14:paraId="371A0A4A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7D098934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71E1854D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2930FC" w:rsidRPr="0054226D" w:rsidDel="000E49DF" w14:paraId="04B63ED1" w14:textId="77777777" w:rsidTr="002930FC">
        <w:tc>
          <w:tcPr>
            <w:tcW w:w="2160" w:type="dxa"/>
          </w:tcPr>
          <w:p w14:paraId="399FB769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t>&gt;</w:t>
            </w:r>
            <w:r w:rsidRPr="008C20F9">
              <w:rPr>
                <w:i/>
                <w:iCs/>
              </w:rPr>
              <w:t>FR2</w:t>
            </w:r>
          </w:p>
        </w:tc>
        <w:tc>
          <w:tcPr>
            <w:tcW w:w="1080" w:type="dxa"/>
          </w:tcPr>
          <w:p w14:paraId="3F4BF8B5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0910F1E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7FDEA29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30CEED4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4232FCE1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391C109E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2930FC" w:rsidRPr="0054226D" w:rsidDel="000E49DF" w14:paraId="6E700732" w14:textId="77777777" w:rsidTr="002930FC">
        <w:tc>
          <w:tcPr>
            <w:tcW w:w="2160" w:type="dxa"/>
          </w:tcPr>
          <w:p w14:paraId="5E947AFE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&gt;&gt;FR2 Bandwidth</w:t>
            </w:r>
          </w:p>
        </w:tc>
        <w:tc>
          <w:tcPr>
            <w:tcW w:w="1080" w:type="dxa"/>
          </w:tcPr>
          <w:p w14:paraId="013F3C6B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71FD75B0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398D036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</w:pPr>
            <w:r w:rsidRPr="009315CA">
              <w:t xml:space="preserve">ENUMERATED (50, 100, 200, </w:t>
            </w:r>
            <w:proofErr w:type="gramStart"/>
            <w:r w:rsidRPr="009315CA">
              <w:t>400,…</w:t>
            </w:r>
            <w:proofErr w:type="gramEnd"/>
            <w:r w:rsidRPr="009315CA">
              <w:t>,800,1600, 2000</w:t>
            </w:r>
            <w:r>
              <w:rPr>
                <w:rFonts w:cs="Arial"/>
                <w:szCs w:val="22"/>
              </w:rPr>
              <w:t>, 600</w:t>
            </w:r>
            <w:r w:rsidRPr="009315CA">
              <w:t>)</w:t>
            </w:r>
          </w:p>
        </w:tc>
        <w:tc>
          <w:tcPr>
            <w:tcW w:w="1728" w:type="dxa"/>
          </w:tcPr>
          <w:p w14:paraId="38785C98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7C84F6CD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13FD1089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2930FC" w:rsidRPr="0054226D" w:rsidDel="000E49DF" w14:paraId="524D85F6" w14:textId="77777777" w:rsidTr="002930FC">
        <w:tc>
          <w:tcPr>
            <w:tcW w:w="2160" w:type="dxa"/>
          </w:tcPr>
          <w:p w14:paraId="5AD1088A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80" w:type="dxa"/>
          </w:tcPr>
          <w:p w14:paraId="20418E3F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DFAC0E2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67C66834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1988562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1341C90F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5DCB10BA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2930FC" w:rsidRPr="0054226D" w:rsidDel="000E49DF" w14:paraId="32119A69" w14:textId="77777777" w:rsidTr="002930FC">
        <w:tc>
          <w:tcPr>
            <w:tcW w:w="2160" w:type="dxa"/>
          </w:tcPr>
          <w:p w14:paraId="031918C5" w14:textId="77777777" w:rsidR="002930FC" w:rsidRPr="000843C3" w:rsidRDefault="002930FC" w:rsidP="006E5EBF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0843C3">
              <w:rPr>
                <w:b/>
                <w:bCs/>
              </w:rPr>
              <w:t>&gt;SRS Resource Set Item</w:t>
            </w:r>
          </w:p>
        </w:tc>
        <w:tc>
          <w:tcPr>
            <w:tcW w:w="1080" w:type="dxa"/>
          </w:tcPr>
          <w:p w14:paraId="74D7EE58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1ADF8954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proofErr w:type="gramEnd"/>
            <w:r>
              <w:t xml:space="preserve"> </w:t>
            </w:r>
            <w:proofErr w:type="spellStart"/>
            <w:r w:rsidRPr="001854B7">
              <w:rPr>
                <w:i/>
                <w:iCs/>
              </w:rPr>
              <w:t>maxnoSRS-ResourceSets</w:t>
            </w:r>
            <w:proofErr w:type="spellEnd"/>
            <w:r w:rsidRPr="00755A7C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0CA42087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0F8099B0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394A2B8" w14:textId="77777777" w:rsidR="002930FC" w:rsidRPr="00121B57" w:rsidRDefault="002930FC" w:rsidP="006E5EBF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08334603" w14:textId="77777777" w:rsidR="002930FC" w:rsidRPr="00121B57" w:rsidRDefault="002930FC" w:rsidP="006E5EBF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2930FC" w:rsidRPr="0054226D" w:rsidDel="000E49DF" w14:paraId="622D6FB7" w14:textId="77777777" w:rsidTr="002930FC">
        <w:tc>
          <w:tcPr>
            <w:tcW w:w="2160" w:type="dxa"/>
          </w:tcPr>
          <w:p w14:paraId="685D8642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121B57">
              <w:t>&gt;</w:t>
            </w:r>
            <w:r>
              <w:t>&gt;</w:t>
            </w:r>
            <w:r w:rsidRPr="00121B57">
              <w:t>Number of SRS Resources Per Set</w:t>
            </w:r>
          </w:p>
        </w:tc>
        <w:tc>
          <w:tcPr>
            <w:tcW w:w="1080" w:type="dxa"/>
          </w:tcPr>
          <w:p w14:paraId="66F48331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4D59DA3F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B168EDD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INTEGER (</w:t>
            </w:r>
            <w:proofErr w:type="gramStart"/>
            <w:r w:rsidRPr="00121B57">
              <w:rPr>
                <w:szCs w:val="18"/>
              </w:rPr>
              <w:t>1..</w:t>
            </w:r>
            <w:proofErr w:type="gramEnd"/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1728" w:type="dxa"/>
          </w:tcPr>
          <w:p w14:paraId="7B735DF1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121B57">
              <w:rPr>
                <w:szCs w:val="18"/>
              </w:rPr>
              <w:t xml:space="preserve">The number of SRS Resources per resource set </w:t>
            </w:r>
            <w:r w:rsidRPr="00121B57">
              <w:rPr>
                <w:szCs w:val="18"/>
              </w:rPr>
              <w:lastRenderedPageBreak/>
              <w:t xml:space="preserve">for SRS transmission. </w:t>
            </w:r>
          </w:p>
        </w:tc>
        <w:tc>
          <w:tcPr>
            <w:tcW w:w="1080" w:type="dxa"/>
          </w:tcPr>
          <w:p w14:paraId="13E7E675" w14:textId="77777777" w:rsidR="002930FC" w:rsidRPr="00121B57" w:rsidRDefault="002930FC" w:rsidP="006E5EBF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lastRenderedPageBreak/>
              <w:t>-</w:t>
            </w:r>
          </w:p>
        </w:tc>
        <w:tc>
          <w:tcPr>
            <w:tcW w:w="1080" w:type="dxa"/>
          </w:tcPr>
          <w:p w14:paraId="4280CC61" w14:textId="77777777" w:rsidR="002930FC" w:rsidRPr="00121B57" w:rsidRDefault="002930FC" w:rsidP="006E5EBF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2930FC" w:rsidRPr="0054226D" w:rsidDel="000E49DF" w14:paraId="27708B73" w14:textId="77777777" w:rsidTr="002930FC">
        <w:tc>
          <w:tcPr>
            <w:tcW w:w="2160" w:type="dxa"/>
          </w:tcPr>
          <w:p w14:paraId="0423AE74" w14:textId="77777777" w:rsidR="002930FC" w:rsidRPr="0030753D" w:rsidDel="000E49DF" w:rsidRDefault="002930FC" w:rsidP="006E5EBF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</w:rPr>
            </w:pPr>
            <w:r w:rsidRPr="0030753D">
              <w:rPr>
                <w:b/>
                <w:bCs/>
                <w:lang w:val="en-US"/>
              </w:rPr>
              <w:t>&gt;&gt;</w:t>
            </w:r>
            <w:r w:rsidRPr="000843C3">
              <w:rPr>
                <w:b/>
                <w:bCs/>
                <w:lang w:val="en-US"/>
              </w:rPr>
              <w:t>Periodicity List</w:t>
            </w:r>
          </w:p>
        </w:tc>
        <w:tc>
          <w:tcPr>
            <w:tcW w:w="1080" w:type="dxa"/>
          </w:tcPr>
          <w:p w14:paraId="67E84BFD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5B81D6C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134DA363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481B6B4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1F4AD18A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14554CD0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2930FC" w:rsidRPr="0054226D" w:rsidDel="000E49DF" w14:paraId="778B2B6F" w14:textId="77777777" w:rsidTr="002930FC">
        <w:tc>
          <w:tcPr>
            <w:tcW w:w="2160" w:type="dxa"/>
          </w:tcPr>
          <w:p w14:paraId="23A283FC" w14:textId="77777777" w:rsidR="002930FC" w:rsidRPr="000843C3" w:rsidDel="000E49DF" w:rsidRDefault="002930FC" w:rsidP="006E5EBF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</w:rPr>
            </w:pPr>
            <w:r w:rsidRPr="000843C3">
              <w:rPr>
                <w:b/>
                <w:bCs/>
                <w:lang w:val="en-US"/>
              </w:rPr>
              <w:t>&gt;&gt;&gt;Periodicity List Item</w:t>
            </w:r>
          </w:p>
        </w:tc>
        <w:tc>
          <w:tcPr>
            <w:tcW w:w="1080" w:type="dxa"/>
          </w:tcPr>
          <w:p w14:paraId="2CAE1FC8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F060F34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t>1</w:t>
            </w:r>
            <w:r w:rsidRPr="002F4FF3">
              <w:t>..&lt;</w:t>
            </w:r>
            <w:proofErr w:type="spellStart"/>
            <w:proofErr w:type="gramEnd"/>
            <w:r w:rsidRPr="0082727F">
              <w:rPr>
                <w:i/>
                <w:iCs/>
              </w:rPr>
              <w:t>maxnoSRS-Resource</w:t>
            </w:r>
            <w:r>
              <w:rPr>
                <w:i/>
                <w:iCs/>
              </w:rPr>
              <w:t>PerSet</w:t>
            </w:r>
            <w:proofErr w:type="spellEnd"/>
            <w:r w:rsidRPr="002F4FF3">
              <w:t>&gt;</w:t>
            </w:r>
          </w:p>
        </w:tc>
        <w:tc>
          <w:tcPr>
            <w:tcW w:w="1512" w:type="dxa"/>
          </w:tcPr>
          <w:p w14:paraId="168205AD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52071C7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18B98E0D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218B4963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2930FC" w:rsidRPr="0054226D" w:rsidDel="000E49DF" w14:paraId="77C7A5AE" w14:textId="77777777" w:rsidTr="002930FC">
        <w:tc>
          <w:tcPr>
            <w:tcW w:w="2160" w:type="dxa"/>
          </w:tcPr>
          <w:p w14:paraId="310E44AD" w14:textId="77777777" w:rsidR="002930FC" w:rsidRDefault="002930FC" w:rsidP="006E5EBF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val="en-US"/>
              </w:rPr>
            </w:pPr>
            <w:r>
              <w:rPr>
                <w:lang w:val="en-US"/>
              </w:rPr>
              <w:t>&gt;&gt;&gt;&gt;</w:t>
            </w:r>
            <w:proofErr w:type="spellStart"/>
            <w:r>
              <w:rPr>
                <w:lang w:val="en-US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0B6D645D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7EAFEA25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DB68DA5" w14:textId="77777777" w:rsidR="002930FC" w:rsidRPr="00B37BB8" w:rsidRDefault="002930FC" w:rsidP="006E5EB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1F64C4B1" w14:textId="77777777" w:rsidR="002930FC" w:rsidRPr="00B37BB8" w:rsidRDefault="002930FC" w:rsidP="006E5EB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1080" w:type="dxa"/>
          </w:tcPr>
          <w:p w14:paraId="77DA744B" w14:textId="77777777" w:rsidR="002930FC" w:rsidRPr="00B37BB8" w:rsidRDefault="002930FC" w:rsidP="006E5EBF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12AC51B7" w14:textId="77777777" w:rsidR="002930FC" w:rsidRPr="00B37BB8" w:rsidRDefault="002930FC" w:rsidP="006E5EBF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2930FC" w:rsidRPr="0054226D" w:rsidDel="000E49DF" w14:paraId="38B2ABFE" w14:textId="77777777" w:rsidTr="002930FC">
        <w:tc>
          <w:tcPr>
            <w:tcW w:w="2160" w:type="dxa"/>
          </w:tcPr>
          <w:p w14:paraId="412BFA00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</w:t>
            </w:r>
            <w:r w:rsidRPr="00755A7C">
              <w:t>&gt;Spatial Relation Information</w:t>
            </w:r>
          </w:p>
        </w:tc>
        <w:tc>
          <w:tcPr>
            <w:tcW w:w="1080" w:type="dxa"/>
          </w:tcPr>
          <w:p w14:paraId="4F229A28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D80C74B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06A957C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3.1.181</w:t>
            </w:r>
          </w:p>
        </w:tc>
        <w:tc>
          <w:tcPr>
            <w:tcW w:w="1728" w:type="dxa"/>
          </w:tcPr>
          <w:p w14:paraId="23F59F06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>
              <w:t xml:space="preserve">This IE is ignored if the </w:t>
            </w:r>
            <w:r w:rsidRPr="00EA6C4D">
              <w:rPr>
                <w:i/>
                <w:iCs/>
              </w:rPr>
              <w:t>Spatial Relation Information per SRS Resource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20E26F04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29C9AB05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2930FC" w:rsidRPr="0054226D" w:rsidDel="000E49DF" w14:paraId="5DF15278" w14:textId="77777777" w:rsidTr="002930FC">
        <w:tc>
          <w:tcPr>
            <w:tcW w:w="2160" w:type="dxa"/>
          </w:tcPr>
          <w:p w14:paraId="397D0C8F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121B57">
              <w:t>&gt;</w:t>
            </w:r>
            <w:r>
              <w:t>&gt;</w:t>
            </w:r>
            <w:r w:rsidRPr="00121B57">
              <w:t>Pathloss Reference Information</w:t>
            </w:r>
          </w:p>
        </w:tc>
        <w:tc>
          <w:tcPr>
            <w:tcW w:w="1080" w:type="dxa"/>
          </w:tcPr>
          <w:p w14:paraId="0D57A943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t>O</w:t>
            </w:r>
          </w:p>
        </w:tc>
        <w:tc>
          <w:tcPr>
            <w:tcW w:w="1080" w:type="dxa"/>
          </w:tcPr>
          <w:p w14:paraId="7705249C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B5A7A7F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t>9</w:t>
            </w:r>
            <w:r>
              <w:t>.3.1.201</w:t>
            </w:r>
          </w:p>
        </w:tc>
        <w:tc>
          <w:tcPr>
            <w:tcW w:w="1728" w:type="dxa"/>
          </w:tcPr>
          <w:p w14:paraId="791A1D7E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79EA7649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32C8D71D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2930FC" w:rsidRPr="0054226D" w:rsidDel="000E49DF" w14:paraId="1B22780E" w14:textId="77777777" w:rsidTr="002930FC">
        <w:tc>
          <w:tcPr>
            <w:tcW w:w="2160" w:type="dxa"/>
          </w:tcPr>
          <w:p w14:paraId="0DF5A4C2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  <w:r>
              <w:rPr>
                <w:rFonts w:eastAsia="Malgun Gothic"/>
                <w:szCs w:val="18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23BE4DD1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6BC0C43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72F4F2B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</w:pPr>
            <w:r w:rsidRPr="004151EA">
              <w:t>9.</w:t>
            </w:r>
            <w:r>
              <w:t>3.1</w:t>
            </w:r>
            <w:r w:rsidRPr="004151EA">
              <w:t>.</w:t>
            </w:r>
            <w:r>
              <w:t>210</w:t>
            </w:r>
          </w:p>
        </w:tc>
        <w:tc>
          <w:tcPr>
            <w:tcW w:w="1728" w:type="dxa"/>
          </w:tcPr>
          <w:p w14:paraId="3CFCDC85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4BA4A120" w14:textId="77777777" w:rsidR="002930FC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5C6150E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2930FC" w:rsidRPr="0054226D" w:rsidDel="000E49DF" w14:paraId="6500D7AE" w14:textId="77777777" w:rsidTr="002930FC">
        <w:tc>
          <w:tcPr>
            <w:tcW w:w="2160" w:type="dxa"/>
          </w:tcPr>
          <w:p w14:paraId="14646CE2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80" w:type="dxa"/>
          </w:tcPr>
          <w:p w14:paraId="6BB1CBA0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t>O</w:t>
            </w:r>
          </w:p>
        </w:tc>
        <w:tc>
          <w:tcPr>
            <w:tcW w:w="1080" w:type="dxa"/>
          </w:tcPr>
          <w:p w14:paraId="1EDDBBCD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B7A78EC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t>9.</w:t>
            </w:r>
            <w:r>
              <w:t>3.1.202</w:t>
            </w:r>
          </w:p>
        </w:tc>
        <w:tc>
          <w:tcPr>
            <w:tcW w:w="1728" w:type="dxa"/>
          </w:tcPr>
          <w:p w14:paraId="647DBA38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465DD0EF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18252B75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2930FC" w:rsidRPr="0054226D" w:rsidDel="000E49DF" w14:paraId="1A1DBD71" w14:textId="77777777" w:rsidTr="002930FC">
        <w:tc>
          <w:tcPr>
            <w:tcW w:w="2160" w:type="dxa"/>
          </w:tcPr>
          <w:p w14:paraId="6C5F268B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195697C3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A08D1A8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F5FEE41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</w:pPr>
            <w:proofErr w:type="gramStart"/>
            <w:r w:rsidRPr="00A01747">
              <w:t>INTEGER(</w:t>
            </w:r>
            <w:proofErr w:type="gramEnd"/>
            <w:r w:rsidRPr="00A01747">
              <w:t>0..3279165)</w:t>
            </w:r>
          </w:p>
          <w:p w14:paraId="0E43ED63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EF6A42A" w14:textId="77777777" w:rsidR="002930FC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A01747">
              <w:t>NR ARFCN</w:t>
            </w:r>
            <w:r w:rsidRPr="00A01747">
              <w:rPr>
                <w:rFonts w:eastAsia="宋体"/>
                <w:bCs/>
                <w:lang w:eastAsia="zh-CN"/>
              </w:rPr>
              <w:t xml:space="preserve"> </w:t>
            </w:r>
          </w:p>
          <w:p w14:paraId="3704B7C0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A01747">
              <w:rPr>
                <w:rFonts w:eastAsia="宋体"/>
                <w:bCs/>
                <w:lang w:eastAsia="zh-CN"/>
              </w:rPr>
              <w:t xml:space="preserve">The </w:t>
            </w:r>
            <w:r w:rsidRPr="008E3AA2">
              <w:rPr>
                <w:rFonts w:eastAsia="宋体"/>
                <w:bCs/>
                <w:lang w:eastAsia="zh-CN"/>
              </w:rPr>
              <w:t xml:space="preserve">carrier </w:t>
            </w:r>
            <w:r w:rsidRPr="00A01747">
              <w:rPr>
                <w:rFonts w:eastAsia="宋体"/>
                <w:bCs/>
                <w:lang w:eastAsia="zh-CN"/>
              </w:rPr>
              <w:t>frequency of SRS transmission bandwidth.</w:t>
            </w:r>
          </w:p>
        </w:tc>
        <w:tc>
          <w:tcPr>
            <w:tcW w:w="1080" w:type="dxa"/>
          </w:tcPr>
          <w:p w14:paraId="4B0A0815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bCs/>
                <w:lang w:eastAsia="zh-CN"/>
              </w:rPr>
              <w:t>Y</w:t>
            </w:r>
            <w:r>
              <w:rPr>
                <w:rFonts w:eastAsia="宋体"/>
                <w:bCs/>
                <w:lang w:eastAsia="zh-CN"/>
              </w:rPr>
              <w:t>ES</w:t>
            </w:r>
          </w:p>
        </w:tc>
        <w:tc>
          <w:tcPr>
            <w:tcW w:w="1080" w:type="dxa"/>
          </w:tcPr>
          <w:p w14:paraId="5AE4E478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ignore</w:t>
            </w:r>
          </w:p>
        </w:tc>
      </w:tr>
      <w:tr w:rsidR="002930FC" w:rsidRPr="0054226D" w:rsidDel="000E49DF" w14:paraId="1604ED8A" w14:textId="77777777" w:rsidTr="002930FC">
        <w:tc>
          <w:tcPr>
            <w:tcW w:w="2160" w:type="dxa"/>
          </w:tcPr>
          <w:p w14:paraId="01F95678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27F5">
              <w:t xml:space="preserve">Bandwidth Aggregation Request </w:t>
            </w:r>
            <w:r>
              <w:t>Indication</w:t>
            </w:r>
          </w:p>
        </w:tc>
        <w:tc>
          <w:tcPr>
            <w:tcW w:w="1080" w:type="dxa"/>
          </w:tcPr>
          <w:p w14:paraId="5576F8D5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27F5">
              <w:t>O</w:t>
            </w:r>
          </w:p>
        </w:tc>
        <w:tc>
          <w:tcPr>
            <w:tcW w:w="1080" w:type="dxa"/>
          </w:tcPr>
          <w:p w14:paraId="5034E8E9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8D801D9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</w:pPr>
            <w:proofErr w:type="gramStart"/>
            <w:r w:rsidRPr="00BC27F5">
              <w:t>ENUMERATED(</w:t>
            </w:r>
            <w:proofErr w:type="gramEnd"/>
            <w:r w:rsidRPr="00BC27F5">
              <w:t xml:space="preserve">true, …) </w:t>
            </w:r>
          </w:p>
        </w:tc>
        <w:tc>
          <w:tcPr>
            <w:tcW w:w="1728" w:type="dxa"/>
          </w:tcPr>
          <w:p w14:paraId="31CB9516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A2329C2" w14:textId="77777777" w:rsidR="002930FC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BC27F5">
              <w:rPr>
                <w:rFonts w:eastAsia="宋体" w:hint="eastAsia"/>
              </w:rPr>
              <w:t>Y</w:t>
            </w:r>
            <w:r w:rsidRPr="00BC27F5">
              <w:rPr>
                <w:rFonts w:eastAsia="宋体"/>
              </w:rPr>
              <w:t>ES</w:t>
            </w:r>
          </w:p>
        </w:tc>
        <w:tc>
          <w:tcPr>
            <w:tcW w:w="1080" w:type="dxa"/>
          </w:tcPr>
          <w:p w14:paraId="6205DD3A" w14:textId="77777777" w:rsidR="002930FC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BC27F5">
              <w:rPr>
                <w:rFonts w:eastAsia="宋体"/>
              </w:rPr>
              <w:t>ignore</w:t>
            </w:r>
          </w:p>
        </w:tc>
      </w:tr>
      <w:tr w:rsidR="002930FC" w:rsidRPr="0054226D" w:rsidDel="000E49DF" w14:paraId="48FCA0F7" w14:textId="77777777" w:rsidTr="002930FC">
        <w:tc>
          <w:tcPr>
            <w:tcW w:w="2160" w:type="dxa"/>
          </w:tcPr>
          <w:p w14:paraId="56197716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64F6B">
              <w:t>Positioning Validity Area Cell List</w:t>
            </w:r>
          </w:p>
        </w:tc>
        <w:tc>
          <w:tcPr>
            <w:tcW w:w="1080" w:type="dxa"/>
          </w:tcPr>
          <w:p w14:paraId="29FA6A6C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12FD2"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06D18C80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007C71E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</w:pPr>
            <w:r w:rsidRPr="00D12FD2">
              <w:rPr>
                <w:rFonts w:hint="eastAsia"/>
              </w:rPr>
              <w:t>9</w:t>
            </w:r>
            <w:r w:rsidRPr="00D12FD2">
              <w:t>.3.1.</w:t>
            </w:r>
            <w:r>
              <w:t>336</w:t>
            </w:r>
          </w:p>
        </w:tc>
        <w:tc>
          <w:tcPr>
            <w:tcW w:w="1728" w:type="dxa"/>
          </w:tcPr>
          <w:p w14:paraId="356EA1B7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03EBED2" w14:textId="77777777" w:rsidR="002930FC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D12FD2">
              <w:rPr>
                <w:rFonts w:eastAsia="宋体"/>
              </w:rPr>
              <w:t>YES</w:t>
            </w:r>
          </w:p>
        </w:tc>
        <w:tc>
          <w:tcPr>
            <w:tcW w:w="1080" w:type="dxa"/>
          </w:tcPr>
          <w:p w14:paraId="322B7A39" w14:textId="77777777" w:rsidR="002930FC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D12FD2">
              <w:rPr>
                <w:rFonts w:eastAsia="宋体"/>
              </w:rPr>
              <w:t>ignore</w:t>
            </w:r>
          </w:p>
        </w:tc>
      </w:tr>
      <w:tr w:rsidR="002930FC" w:rsidRPr="0054226D" w:rsidDel="000E49DF" w14:paraId="3061AAEA" w14:textId="77777777" w:rsidTr="002930FC">
        <w:tc>
          <w:tcPr>
            <w:tcW w:w="2160" w:type="dxa"/>
          </w:tcPr>
          <w:p w14:paraId="1EB80FC8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78CB">
              <w:t>Validity Area specific SRS Information</w:t>
            </w:r>
          </w:p>
        </w:tc>
        <w:tc>
          <w:tcPr>
            <w:tcW w:w="1080" w:type="dxa"/>
          </w:tcPr>
          <w:p w14:paraId="16421C4A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78CB">
              <w:t>O</w:t>
            </w:r>
          </w:p>
        </w:tc>
        <w:tc>
          <w:tcPr>
            <w:tcW w:w="1080" w:type="dxa"/>
          </w:tcPr>
          <w:p w14:paraId="0143F1F1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6A560BA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</w:pPr>
            <w:r w:rsidRPr="00BB78CB">
              <w:t>9.</w:t>
            </w:r>
            <w:r>
              <w:t>3.1</w:t>
            </w:r>
            <w:r w:rsidRPr="00BB78CB">
              <w:t>.</w:t>
            </w:r>
            <w:r>
              <w:t>339</w:t>
            </w:r>
          </w:p>
        </w:tc>
        <w:tc>
          <w:tcPr>
            <w:tcW w:w="1728" w:type="dxa"/>
          </w:tcPr>
          <w:p w14:paraId="317C7F90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0367AF0" w14:textId="77777777" w:rsidR="002930FC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BB78CB">
              <w:rPr>
                <w:rFonts w:eastAsia="宋体"/>
              </w:rPr>
              <w:t>YES</w:t>
            </w:r>
          </w:p>
        </w:tc>
        <w:tc>
          <w:tcPr>
            <w:tcW w:w="1080" w:type="dxa"/>
          </w:tcPr>
          <w:p w14:paraId="15170D30" w14:textId="77777777" w:rsidR="002930FC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BB78CB">
              <w:rPr>
                <w:rFonts w:eastAsia="宋体"/>
              </w:rPr>
              <w:t>ignore</w:t>
            </w:r>
          </w:p>
        </w:tc>
      </w:tr>
    </w:tbl>
    <w:p w14:paraId="01867B5B" w14:textId="77777777" w:rsidR="009D5D11" w:rsidRPr="00C37D2B" w:rsidRDefault="009D5D11" w:rsidP="009D5D11">
      <w:pPr>
        <w:widowControl w:val="0"/>
        <w:rPr>
          <w:noProof/>
        </w:rPr>
      </w:pPr>
    </w:p>
    <w:p w14:paraId="67C589EF" w14:textId="77777777" w:rsidR="009D5D11" w:rsidRDefault="009D5D11" w:rsidP="009D5D11">
      <w:r>
        <w:lastRenderedPageBreak/>
        <w:t>/////////////////////////////////////////////////////////////irrelevant operations skipped/////////////////////////////////////////////////////////////////////</w:t>
      </w:r>
    </w:p>
    <w:p w14:paraId="41CA6175" w14:textId="77777777" w:rsidR="00FF5863" w:rsidRDefault="00FF5863" w:rsidP="00723309"/>
    <w:p w14:paraId="70D3454D" w14:textId="06962651"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14:paraId="350AFC95" w14:textId="77777777" w:rsidR="00776136" w:rsidRPr="00FD0425" w:rsidRDefault="00776136" w:rsidP="00776136">
      <w:pPr>
        <w:pStyle w:val="3"/>
      </w:pPr>
      <w:bookmarkStart w:id="24" w:name="_Toc20955408"/>
      <w:bookmarkStart w:id="25" w:name="_Toc29991616"/>
      <w:bookmarkStart w:id="26" w:name="_Toc36556019"/>
      <w:bookmarkStart w:id="27" w:name="_Toc44497804"/>
      <w:bookmarkStart w:id="28" w:name="_Toc45108191"/>
      <w:bookmarkStart w:id="29" w:name="_Toc45901811"/>
      <w:bookmarkStart w:id="30" w:name="_Toc51850892"/>
      <w:bookmarkStart w:id="31" w:name="_Toc56693896"/>
      <w:bookmarkStart w:id="32" w:name="_Toc64447440"/>
      <w:bookmarkStart w:id="33" w:name="_Toc66286934"/>
      <w:bookmarkStart w:id="34" w:name="_Toc74151632"/>
      <w:bookmarkStart w:id="35" w:name="_Toc88654106"/>
      <w:bookmarkStart w:id="36" w:name="_Toc97904462"/>
      <w:bookmarkStart w:id="37" w:name="_Toc98868600"/>
      <w:bookmarkStart w:id="38" w:name="_Toc105174886"/>
      <w:bookmarkStart w:id="39" w:name="_Toc106109723"/>
      <w:bookmarkStart w:id="40" w:name="_Toc113825545"/>
      <w:bookmarkStart w:id="41" w:name="_Toc170756208"/>
      <w:r w:rsidRPr="00FD0425">
        <w:t>9.3.5</w:t>
      </w:r>
      <w:r w:rsidRPr="00FD0425">
        <w:tab/>
        <w:t>Information Element definitions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1B483EC6" w14:textId="77777777" w:rsidR="000524EA" w:rsidRPr="00EA5FA7" w:rsidRDefault="000524EA" w:rsidP="000524EA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F</w:t>
      </w:r>
    </w:p>
    <w:p w14:paraId="4D5FCFCB" w14:textId="13FD7A61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1910E206" w14:textId="602E21D3" w:rsidR="000524EA" w:rsidRDefault="000524EA" w:rsidP="000524EA">
      <w:pPr>
        <w:pStyle w:val="PL"/>
      </w:pPr>
      <w:r w:rsidRPr="009A1425"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 xml:space="preserve">100, </w:t>
      </w:r>
      <w:r>
        <w:t>..., bw160, bw200</w:t>
      </w:r>
      <w:ins w:id="42" w:author="China Telecom" w:date="2024-10-03T14:09:00Z" w16du:dateUtc="2024-10-03T06:09:00Z">
        <w:r w:rsidR="0054013E">
          <w:rPr>
            <w:rFonts w:hint="eastAsia"/>
            <w:lang w:eastAsia="zh-CN"/>
          </w:rPr>
          <w:t>,</w:t>
        </w:r>
        <w:r w:rsidR="0054013E" w:rsidRPr="0054013E">
          <w:t xml:space="preserve"> </w:t>
        </w:r>
        <w:r w:rsidR="0054013E">
          <w:t>bw</w:t>
        </w:r>
        <w:r w:rsidR="0054013E">
          <w:rPr>
            <w:rFonts w:hint="eastAsia"/>
            <w:lang w:eastAsia="zh-CN"/>
          </w:rPr>
          <w:t xml:space="preserve">15, </w:t>
        </w:r>
        <w:r w:rsidR="0054013E">
          <w:t>bw</w:t>
        </w:r>
        <w:r w:rsidR="0054013E">
          <w:rPr>
            <w:rFonts w:hint="eastAsia"/>
            <w:lang w:eastAsia="zh-CN"/>
          </w:rPr>
          <w:t xml:space="preserve">25, </w:t>
        </w:r>
        <w:r w:rsidR="0054013E">
          <w:t>bw</w:t>
        </w:r>
        <w:r w:rsidR="0054013E">
          <w:rPr>
            <w:rFonts w:hint="eastAsia"/>
            <w:lang w:eastAsia="zh-CN"/>
          </w:rPr>
          <w:t>30</w:t>
        </w:r>
      </w:ins>
      <w:ins w:id="43" w:author="China Telecom" w:date="2024-10-03T14:10:00Z" w16du:dateUtc="2024-10-03T06:10:00Z">
        <w:r w:rsidR="0054013E">
          <w:rPr>
            <w:rFonts w:hint="eastAsia"/>
            <w:lang w:eastAsia="zh-CN"/>
          </w:rPr>
          <w:t>, bw60</w:t>
        </w:r>
      </w:ins>
      <w:r>
        <w:t>}</w:t>
      </w:r>
    </w:p>
    <w:p w14:paraId="2C4806CA" w14:textId="77777777" w:rsidR="003402D0" w:rsidRPr="000524EA" w:rsidRDefault="003402D0" w:rsidP="003402D0">
      <w:pPr>
        <w:pStyle w:val="PL"/>
        <w:rPr>
          <w:rFonts w:eastAsia="等线"/>
          <w:snapToGrid w:val="0"/>
          <w:lang w:eastAsia="zh-CN"/>
        </w:rPr>
      </w:pPr>
    </w:p>
    <w:p w14:paraId="4A8A8E21" w14:textId="3EADFB13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073C86" w14:textId="77777777" w:rsidR="008A4AC8" w:rsidRDefault="008A4AC8">
      <w:pPr>
        <w:spacing w:after="0"/>
      </w:pPr>
      <w:r>
        <w:separator/>
      </w:r>
    </w:p>
  </w:endnote>
  <w:endnote w:type="continuationSeparator" w:id="0">
    <w:p w14:paraId="4B1CC72E" w14:textId="77777777" w:rsidR="008A4AC8" w:rsidRDefault="008A4A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0F7F55" w14:textId="77777777" w:rsidR="008A4AC8" w:rsidRDefault="008A4AC8">
      <w:pPr>
        <w:spacing w:after="0"/>
      </w:pPr>
      <w:r>
        <w:separator/>
      </w:r>
    </w:p>
  </w:footnote>
  <w:footnote w:type="continuationSeparator" w:id="0">
    <w:p w14:paraId="7392AAFD" w14:textId="77777777" w:rsidR="008A4AC8" w:rsidRDefault="008A4A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04956252">
    <w:abstractNumId w:val="3"/>
  </w:num>
  <w:num w:numId="2" w16cid:durableId="593825012">
    <w:abstractNumId w:val="0"/>
  </w:num>
  <w:num w:numId="3" w16cid:durableId="143544372">
    <w:abstractNumId w:val="1"/>
  </w:num>
  <w:num w:numId="4" w16cid:durableId="11213455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13F59"/>
    <w:rsid w:val="00016856"/>
    <w:rsid w:val="00022E4A"/>
    <w:rsid w:val="00033E27"/>
    <w:rsid w:val="00033E4B"/>
    <w:rsid w:val="0004228B"/>
    <w:rsid w:val="000430B5"/>
    <w:rsid w:val="000467A8"/>
    <w:rsid w:val="000524EA"/>
    <w:rsid w:val="00075178"/>
    <w:rsid w:val="000778B8"/>
    <w:rsid w:val="00082AC4"/>
    <w:rsid w:val="00086729"/>
    <w:rsid w:val="000A44A5"/>
    <w:rsid w:val="000A4BDE"/>
    <w:rsid w:val="000A6394"/>
    <w:rsid w:val="000B3F74"/>
    <w:rsid w:val="000B7099"/>
    <w:rsid w:val="000B7FED"/>
    <w:rsid w:val="000C038A"/>
    <w:rsid w:val="000C23ED"/>
    <w:rsid w:val="000C38D5"/>
    <w:rsid w:val="000C6598"/>
    <w:rsid w:val="000C6E32"/>
    <w:rsid w:val="000D44B3"/>
    <w:rsid w:val="000D6011"/>
    <w:rsid w:val="000E6281"/>
    <w:rsid w:val="00110C52"/>
    <w:rsid w:val="00132886"/>
    <w:rsid w:val="00133AAF"/>
    <w:rsid w:val="00145D43"/>
    <w:rsid w:val="00146A24"/>
    <w:rsid w:val="00184D25"/>
    <w:rsid w:val="00192C46"/>
    <w:rsid w:val="00193D33"/>
    <w:rsid w:val="00193FE7"/>
    <w:rsid w:val="0019633F"/>
    <w:rsid w:val="001A08B3"/>
    <w:rsid w:val="001A7B60"/>
    <w:rsid w:val="001B52F0"/>
    <w:rsid w:val="001B6330"/>
    <w:rsid w:val="001B7A65"/>
    <w:rsid w:val="001C2091"/>
    <w:rsid w:val="001D3352"/>
    <w:rsid w:val="001D5413"/>
    <w:rsid w:val="001E1B2F"/>
    <w:rsid w:val="001E38FA"/>
    <w:rsid w:val="001E41F3"/>
    <w:rsid w:val="001E575D"/>
    <w:rsid w:val="001F5C05"/>
    <w:rsid w:val="002003D1"/>
    <w:rsid w:val="00200FD0"/>
    <w:rsid w:val="0020489B"/>
    <w:rsid w:val="00210284"/>
    <w:rsid w:val="002210EC"/>
    <w:rsid w:val="00233A6A"/>
    <w:rsid w:val="00233D4B"/>
    <w:rsid w:val="002372B3"/>
    <w:rsid w:val="00253453"/>
    <w:rsid w:val="0026004D"/>
    <w:rsid w:val="002617C4"/>
    <w:rsid w:val="002640DD"/>
    <w:rsid w:val="00275D12"/>
    <w:rsid w:val="00284FEB"/>
    <w:rsid w:val="002856DB"/>
    <w:rsid w:val="002860AD"/>
    <w:rsid w:val="002860C4"/>
    <w:rsid w:val="002930FC"/>
    <w:rsid w:val="00296FB7"/>
    <w:rsid w:val="002A1413"/>
    <w:rsid w:val="002B5741"/>
    <w:rsid w:val="002B6F84"/>
    <w:rsid w:val="002C5271"/>
    <w:rsid w:val="002D22B9"/>
    <w:rsid w:val="002D66FB"/>
    <w:rsid w:val="002D7C46"/>
    <w:rsid w:val="002E0A65"/>
    <w:rsid w:val="002E0AE0"/>
    <w:rsid w:val="002E472E"/>
    <w:rsid w:val="002F1851"/>
    <w:rsid w:val="003027A2"/>
    <w:rsid w:val="00305409"/>
    <w:rsid w:val="00307270"/>
    <w:rsid w:val="00314A68"/>
    <w:rsid w:val="003154A7"/>
    <w:rsid w:val="0032117F"/>
    <w:rsid w:val="00327255"/>
    <w:rsid w:val="00333598"/>
    <w:rsid w:val="003402D0"/>
    <w:rsid w:val="00343D34"/>
    <w:rsid w:val="00347615"/>
    <w:rsid w:val="0035586A"/>
    <w:rsid w:val="003609EF"/>
    <w:rsid w:val="003617FA"/>
    <w:rsid w:val="0036231A"/>
    <w:rsid w:val="003719DE"/>
    <w:rsid w:val="0037322F"/>
    <w:rsid w:val="00374DD4"/>
    <w:rsid w:val="00375D9F"/>
    <w:rsid w:val="00383185"/>
    <w:rsid w:val="00390752"/>
    <w:rsid w:val="003A33DA"/>
    <w:rsid w:val="003B1396"/>
    <w:rsid w:val="003C5288"/>
    <w:rsid w:val="003C5ED0"/>
    <w:rsid w:val="003E1A36"/>
    <w:rsid w:val="00405653"/>
    <w:rsid w:val="00410371"/>
    <w:rsid w:val="00411AE3"/>
    <w:rsid w:val="00421170"/>
    <w:rsid w:val="0042233C"/>
    <w:rsid w:val="004242F1"/>
    <w:rsid w:val="00425A4E"/>
    <w:rsid w:val="004323E5"/>
    <w:rsid w:val="0043482A"/>
    <w:rsid w:val="00435B5F"/>
    <w:rsid w:val="00453599"/>
    <w:rsid w:val="00453D6B"/>
    <w:rsid w:val="00457A09"/>
    <w:rsid w:val="004631D1"/>
    <w:rsid w:val="00465982"/>
    <w:rsid w:val="004842CD"/>
    <w:rsid w:val="00495EE5"/>
    <w:rsid w:val="004A12BD"/>
    <w:rsid w:val="004B5E99"/>
    <w:rsid w:val="004B75B7"/>
    <w:rsid w:val="004D30F8"/>
    <w:rsid w:val="004D6A33"/>
    <w:rsid w:val="004E0B76"/>
    <w:rsid w:val="004E0F56"/>
    <w:rsid w:val="004F2AE3"/>
    <w:rsid w:val="00502241"/>
    <w:rsid w:val="005141D9"/>
    <w:rsid w:val="0051580D"/>
    <w:rsid w:val="00516368"/>
    <w:rsid w:val="0052273D"/>
    <w:rsid w:val="00522FCA"/>
    <w:rsid w:val="005276AD"/>
    <w:rsid w:val="0054013E"/>
    <w:rsid w:val="0054336A"/>
    <w:rsid w:val="00547111"/>
    <w:rsid w:val="00547136"/>
    <w:rsid w:val="005549E9"/>
    <w:rsid w:val="00565A74"/>
    <w:rsid w:val="00565ED1"/>
    <w:rsid w:val="0057061A"/>
    <w:rsid w:val="00571A2F"/>
    <w:rsid w:val="005803BE"/>
    <w:rsid w:val="00590505"/>
    <w:rsid w:val="00592D74"/>
    <w:rsid w:val="005A3568"/>
    <w:rsid w:val="005E2C44"/>
    <w:rsid w:val="005E3182"/>
    <w:rsid w:val="005F5889"/>
    <w:rsid w:val="00604E77"/>
    <w:rsid w:val="00614465"/>
    <w:rsid w:val="00615716"/>
    <w:rsid w:val="00617D5D"/>
    <w:rsid w:val="00621188"/>
    <w:rsid w:val="006257ED"/>
    <w:rsid w:val="00632B15"/>
    <w:rsid w:val="00640D4F"/>
    <w:rsid w:val="00643E25"/>
    <w:rsid w:val="0064680A"/>
    <w:rsid w:val="0064695D"/>
    <w:rsid w:val="00650E0F"/>
    <w:rsid w:val="00651EF3"/>
    <w:rsid w:val="00653DE4"/>
    <w:rsid w:val="00654E78"/>
    <w:rsid w:val="006606A9"/>
    <w:rsid w:val="00665C47"/>
    <w:rsid w:val="006663BB"/>
    <w:rsid w:val="00687AA2"/>
    <w:rsid w:val="00695808"/>
    <w:rsid w:val="006A53A5"/>
    <w:rsid w:val="006B2DB4"/>
    <w:rsid w:val="006B46FB"/>
    <w:rsid w:val="006B57A1"/>
    <w:rsid w:val="006B5A06"/>
    <w:rsid w:val="006C7793"/>
    <w:rsid w:val="006D1237"/>
    <w:rsid w:val="006D2F5F"/>
    <w:rsid w:val="006E1CDA"/>
    <w:rsid w:val="006E21FB"/>
    <w:rsid w:val="006E7624"/>
    <w:rsid w:val="007059EA"/>
    <w:rsid w:val="00711BBC"/>
    <w:rsid w:val="00723309"/>
    <w:rsid w:val="00723A5D"/>
    <w:rsid w:val="00727733"/>
    <w:rsid w:val="00736CFA"/>
    <w:rsid w:val="00744D20"/>
    <w:rsid w:val="00751E93"/>
    <w:rsid w:val="00755A93"/>
    <w:rsid w:val="0076319A"/>
    <w:rsid w:val="0077270E"/>
    <w:rsid w:val="00776136"/>
    <w:rsid w:val="00777BDB"/>
    <w:rsid w:val="00782452"/>
    <w:rsid w:val="00783F37"/>
    <w:rsid w:val="007872DF"/>
    <w:rsid w:val="00792342"/>
    <w:rsid w:val="007944BD"/>
    <w:rsid w:val="00794F45"/>
    <w:rsid w:val="00797529"/>
    <w:rsid w:val="007977A8"/>
    <w:rsid w:val="007A0C4D"/>
    <w:rsid w:val="007A5C83"/>
    <w:rsid w:val="007B0CED"/>
    <w:rsid w:val="007B512A"/>
    <w:rsid w:val="007C2097"/>
    <w:rsid w:val="007C353D"/>
    <w:rsid w:val="007C5699"/>
    <w:rsid w:val="007C77C4"/>
    <w:rsid w:val="007D17E1"/>
    <w:rsid w:val="007D27C9"/>
    <w:rsid w:val="007D6A07"/>
    <w:rsid w:val="007D781E"/>
    <w:rsid w:val="007E01D9"/>
    <w:rsid w:val="007E0533"/>
    <w:rsid w:val="007E3545"/>
    <w:rsid w:val="007F214A"/>
    <w:rsid w:val="007F69C5"/>
    <w:rsid w:val="007F7259"/>
    <w:rsid w:val="007F76CC"/>
    <w:rsid w:val="008040A8"/>
    <w:rsid w:val="008046F5"/>
    <w:rsid w:val="00806689"/>
    <w:rsid w:val="00810716"/>
    <w:rsid w:val="00820635"/>
    <w:rsid w:val="008279FA"/>
    <w:rsid w:val="00836C6D"/>
    <w:rsid w:val="008455D3"/>
    <w:rsid w:val="008465D8"/>
    <w:rsid w:val="008550CD"/>
    <w:rsid w:val="008626E7"/>
    <w:rsid w:val="008669C7"/>
    <w:rsid w:val="00870EE7"/>
    <w:rsid w:val="00873C27"/>
    <w:rsid w:val="0087766B"/>
    <w:rsid w:val="008807EB"/>
    <w:rsid w:val="00885406"/>
    <w:rsid w:val="0088614A"/>
    <w:rsid w:val="008863B9"/>
    <w:rsid w:val="008A418D"/>
    <w:rsid w:val="008A45A6"/>
    <w:rsid w:val="008A4AC8"/>
    <w:rsid w:val="008B26E1"/>
    <w:rsid w:val="008C735D"/>
    <w:rsid w:val="008D3CCC"/>
    <w:rsid w:val="008D6CB6"/>
    <w:rsid w:val="008E592D"/>
    <w:rsid w:val="008F3789"/>
    <w:rsid w:val="008F686C"/>
    <w:rsid w:val="00903105"/>
    <w:rsid w:val="00906953"/>
    <w:rsid w:val="00907ED6"/>
    <w:rsid w:val="00911048"/>
    <w:rsid w:val="00912115"/>
    <w:rsid w:val="00912F29"/>
    <w:rsid w:val="009148DE"/>
    <w:rsid w:val="00922405"/>
    <w:rsid w:val="00933962"/>
    <w:rsid w:val="00941816"/>
    <w:rsid w:val="00941E30"/>
    <w:rsid w:val="00942510"/>
    <w:rsid w:val="00950C97"/>
    <w:rsid w:val="00971E1C"/>
    <w:rsid w:val="00975764"/>
    <w:rsid w:val="009777D9"/>
    <w:rsid w:val="00991B88"/>
    <w:rsid w:val="00994492"/>
    <w:rsid w:val="00997AAF"/>
    <w:rsid w:val="009A5753"/>
    <w:rsid w:val="009A579D"/>
    <w:rsid w:val="009A61BD"/>
    <w:rsid w:val="009A7FCC"/>
    <w:rsid w:val="009B115E"/>
    <w:rsid w:val="009B73A8"/>
    <w:rsid w:val="009C2E59"/>
    <w:rsid w:val="009D5D11"/>
    <w:rsid w:val="009E3297"/>
    <w:rsid w:val="009E5D98"/>
    <w:rsid w:val="009E6D9F"/>
    <w:rsid w:val="009F734F"/>
    <w:rsid w:val="00A0380A"/>
    <w:rsid w:val="00A075A0"/>
    <w:rsid w:val="00A10264"/>
    <w:rsid w:val="00A12491"/>
    <w:rsid w:val="00A12AD9"/>
    <w:rsid w:val="00A13D9E"/>
    <w:rsid w:val="00A14132"/>
    <w:rsid w:val="00A246B6"/>
    <w:rsid w:val="00A25270"/>
    <w:rsid w:val="00A25FE4"/>
    <w:rsid w:val="00A30612"/>
    <w:rsid w:val="00A332CF"/>
    <w:rsid w:val="00A4058D"/>
    <w:rsid w:val="00A41DFA"/>
    <w:rsid w:val="00A43A60"/>
    <w:rsid w:val="00A46CB0"/>
    <w:rsid w:val="00A47E70"/>
    <w:rsid w:val="00A50CF0"/>
    <w:rsid w:val="00A740C3"/>
    <w:rsid w:val="00A7671C"/>
    <w:rsid w:val="00A824FF"/>
    <w:rsid w:val="00A85754"/>
    <w:rsid w:val="00A952AB"/>
    <w:rsid w:val="00A960E9"/>
    <w:rsid w:val="00AA2CBC"/>
    <w:rsid w:val="00AB275A"/>
    <w:rsid w:val="00AB43FF"/>
    <w:rsid w:val="00AB4EA6"/>
    <w:rsid w:val="00AC3633"/>
    <w:rsid w:val="00AC4FC7"/>
    <w:rsid w:val="00AC5820"/>
    <w:rsid w:val="00AD1CD8"/>
    <w:rsid w:val="00AD74B8"/>
    <w:rsid w:val="00AD770E"/>
    <w:rsid w:val="00AE1168"/>
    <w:rsid w:val="00AF0D95"/>
    <w:rsid w:val="00B23B42"/>
    <w:rsid w:val="00B258BB"/>
    <w:rsid w:val="00B30835"/>
    <w:rsid w:val="00B31486"/>
    <w:rsid w:val="00B4044C"/>
    <w:rsid w:val="00B473D4"/>
    <w:rsid w:val="00B4755D"/>
    <w:rsid w:val="00B52DFC"/>
    <w:rsid w:val="00B531C4"/>
    <w:rsid w:val="00B560C4"/>
    <w:rsid w:val="00B64897"/>
    <w:rsid w:val="00B67B97"/>
    <w:rsid w:val="00B70135"/>
    <w:rsid w:val="00B75DD1"/>
    <w:rsid w:val="00B93381"/>
    <w:rsid w:val="00B968C8"/>
    <w:rsid w:val="00BA3099"/>
    <w:rsid w:val="00BA3EC5"/>
    <w:rsid w:val="00BA51D9"/>
    <w:rsid w:val="00BB5430"/>
    <w:rsid w:val="00BB5DFC"/>
    <w:rsid w:val="00BC2C3D"/>
    <w:rsid w:val="00BD279D"/>
    <w:rsid w:val="00BD4A69"/>
    <w:rsid w:val="00BD6BB8"/>
    <w:rsid w:val="00BF49E8"/>
    <w:rsid w:val="00C12C66"/>
    <w:rsid w:val="00C4049F"/>
    <w:rsid w:val="00C510BE"/>
    <w:rsid w:val="00C53471"/>
    <w:rsid w:val="00C549D4"/>
    <w:rsid w:val="00C56E53"/>
    <w:rsid w:val="00C66BA2"/>
    <w:rsid w:val="00C721AA"/>
    <w:rsid w:val="00C74815"/>
    <w:rsid w:val="00C870F6"/>
    <w:rsid w:val="00C95308"/>
    <w:rsid w:val="00C956CB"/>
    <w:rsid w:val="00C95985"/>
    <w:rsid w:val="00C979B3"/>
    <w:rsid w:val="00C97BA7"/>
    <w:rsid w:val="00CA5DA6"/>
    <w:rsid w:val="00CB3912"/>
    <w:rsid w:val="00CB501C"/>
    <w:rsid w:val="00CC119F"/>
    <w:rsid w:val="00CC5026"/>
    <w:rsid w:val="00CC68D0"/>
    <w:rsid w:val="00CC707A"/>
    <w:rsid w:val="00CD0EE0"/>
    <w:rsid w:val="00CD2479"/>
    <w:rsid w:val="00CD2BB0"/>
    <w:rsid w:val="00CD470A"/>
    <w:rsid w:val="00CD77C9"/>
    <w:rsid w:val="00CE08B0"/>
    <w:rsid w:val="00CF27F3"/>
    <w:rsid w:val="00CF6499"/>
    <w:rsid w:val="00D033E6"/>
    <w:rsid w:val="00D03F9A"/>
    <w:rsid w:val="00D06035"/>
    <w:rsid w:val="00D06D51"/>
    <w:rsid w:val="00D13EA2"/>
    <w:rsid w:val="00D16744"/>
    <w:rsid w:val="00D20EFF"/>
    <w:rsid w:val="00D24991"/>
    <w:rsid w:val="00D348C9"/>
    <w:rsid w:val="00D36F9F"/>
    <w:rsid w:val="00D42CEF"/>
    <w:rsid w:val="00D43135"/>
    <w:rsid w:val="00D455C3"/>
    <w:rsid w:val="00D50255"/>
    <w:rsid w:val="00D54E4E"/>
    <w:rsid w:val="00D607E8"/>
    <w:rsid w:val="00D61320"/>
    <w:rsid w:val="00D627BE"/>
    <w:rsid w:val="00D639AF"/>
    <w:rsid w:val="00D66520"/>
    <w:rsid w:val="00D77234"/>
    <w:rsid w:val="00D81BC7"/>
    <w:rsid w:val="00D8322C"/>
    <w:rsid w:val="00D84AE9"/>
    <w:rsid w:val="00D8514D"/>
    <w:rsid w:val="00D85C54"/>
    <w:rsid w:val="00D877A2"/>
    <w:rsid w:val="00D87B4C"/>
    <w:rsid w:val="00D94FC2"/>
    <w:rsid w:val="00D9787E"/>
    <w:rsid w:val="00DA308C"/>
    <w:rsid w:val="00DB0B07"/>
    <w:rsid w:val="00DC3084"/>
    <w:rsid w:val="00DC3C3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54E13"/>
    <w:rsid w:val="00E64DC4"/>
    <w:rsid w:val="00E671B8"/>
    <w:rsid w:val="00E67399"/>
    <w:rsid w:val="00E917C8"/>
    <w:rsid w:val="00EA1928"/>
    <w:rsid w:val="00EA2B84"/>
    <w:rsid w:val="00EA5696"/>
    <w:rsid w:val="00EB09B7"/>
    <w:rsid w:val="00EB2A30"/>
    <w:rsid w:val="00ED4F7C"/>
    <w:rsid w:val="00EE00A9"/>
    <w:rsid w:val="00EE49E8"/>
    <w:rsid w:val="00EE7D7C"/>
    <w:rsid w:val="00F029EB"/>
    <w:rsid w:val="00F03871"/>
    <w:rsid w:val="00F13248"/>
    <w:rsid w:val="00F171D8"/>
    <w:rsid w:val="00F248D3"/>
    <w:rsid w:val="00F25D98"/>
    <w:rsid w:val="00F300FB"/>
    <w:rsid w:val="00F40263"/>
    <w:rsid w:val="00F4078B"/>
    <w:rsid w:val="00F45298"/>
    <w:rsid w:val="00F57FC5"/>
    <w:rsid w:val="00F74CD2"/>
    <w:rsid w:val="00F87375"/>
    <w:rsid w:val="00F877D9"/>
    <w:rsid w:val="00F90225"/>
    <w:rsid w:val="00F9285F"/>
    <w:rsid w:val="00F93ADF"/>
    <w:rsid w:val="00F95BF6"/>
    <w:rsid w:val="00FB6386"/>
    <w:rsid w:val="00FC57A1"/>
    <w:rsid w:val="00FC729A"/>
    <w:rsid w:val="00FD1207"/>
    <w:rsid w:val="00FE1061"/>
    <w:rsid w:val="00FE7A26"/>
    <w:rsid w:val="00FF5863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e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E8ACC1C-3E2F-41C9-A504-2C561DF557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5</Pages>
  <Words>901</Words>
  <Characters>5142</Characters>
  <Application>Microsoft Office Word</Application>
  <DocSecurity>0</DocSecurity>
  <Lines>42</Lines>
  <Paragraphs>12</Paragraphs>
  <ScaleCrop>false</ScaleCrop>
  <Company>3GPP Support Team</Company>
  <LinksUpToDate>false</LinksUpToDate>
  <CharactersWithSpaces>6031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11</cp:revision>
  <cp:lastPrinted>2411-12-31T15:59:00Z</cp:lastPrinted>
  <dcterms:created xsi:type="dcterms:W3CDTF">2024-10-03T06:12:00Z</dcterms:created>
  <dcterms:modified xsi:type="dcterms:W3CDTF">2024-10-17T04:46:00Z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